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1752" w14:textId="77777777" w:rsidR="005C7621" w:rsidRDefault="005C7621" w:rsidP="005C7621">
      <w:r>
        <w:t>PRIVACY POLICY</w:t>
      </w:r>
    </w:p>
    <w:p w14:paraId="5F6F93F3" w14:textId="0167079C" w:rsidR="005C7621" w:rsidRDefault="005C7621" w:rsidP="005C7621">
      <w:r>
        <w:rPr>
          <w:rFonts w:ascii="Arial" w:hAnsi="Arial" w:cs="Arial"/>
        </w:rPr>
        <w:t>═════════════════════════════════════════</w:t>
      </w:r>
    </w:p>
    <w:p w14:paraId="568BA7D2" w14:textId="77777777" w:rsidR="005C7621" w:rsidRDefault="005C7621" w:rsidP="005C7621">
      <w:r>
        <w:t>OVERVIEW</w:t>
      </w:r>
    </w:p>
    <w:p w14:paraId="341ADA3E" w14:textId="689B999A" w:rsidR="005C7621" w:rsidRDefault="005C7621" w:rsidP="005C7621">
      <w:r>
        <w:t>This SMS Texting Privacy Policy governs the collection, use, and disclosure of personal information when you opt-in to receive text messages from Neumann's Cigars &amp; More. By providing your mobile phone number and consenting to receive SMS messages, you agree to the terms outlined in this policy.</w:t>
      </w:r>
    </w:p>
    <w:p w14:paraId="7782FF43" w14:textId="77777777" w:rsidR="005C7621" w:rsidRDefault="005C7621" w:rsidP="005C7621"/>
    <w:p w14:paraId="05333A45" w14:textId="77777777" w:rsidR="005C7621" w:rsidRDefault="005C7621" w:rsidP="005C7621">
      <w:r>
        <w:t>INFORMATION WE COLLECT</w:t>
      </w:r>
    </w:p>
    <w:p w14:paraId="194F0FF5" w14:textId="77777777" w:rsidR="005C7621" w:rsidRDefault="005C7621" w:rsidP="005C7621">
      <w:r>
        <w:t>When you subscribe to our SMS services, we collect:</w:t>
      </w:r>
    </w:p>
    <w:p w14:paraId="0923E7E6" w14:textId="77777777" w:rsidR="005C7621" w:rsidRDefault="005C7621" w:rsidP="005C7621">
      <w:r>
        <w:t>• Your mobile phone number</w:t>
      </w:r>
    </w:p>
    <w:p w14:paraId="41841761" w14:textId="77777777" w:rsidR="005C7621" w:rsidRDefault="005C7621" w:rsidP="005C7621">
      <w:r>
        <w:t>• Your name (if provided)</w:t>
      </w:r>
    </w:p>
    <w:p w14:paraId="0381C041" w14:textId="77777777" w:rsidR="005C7621" w:rsidRDefault="005C7621" w:rsidP="005C7621">
      <w:r>
        <w:t>• Your consent preferences</w:t>
      </w:r>
    </w:p>
    <w:p w14:paraId="23B93330" w14:textId="77777777" w:rsidR="005C7621" w:rsidRDefault="005C7621" w:rsidP="005C7621">
      <w:r>
        <w:t>• Message delivery and engagement data</w:t>
      </w:r>
    </w:p>
    <w:p w14:paraId="12ED8D69" w14:textId="77777777" w:rsidR="005C7621" w:rsidRDefault="005C7621" w:rsidP="005C7621">
      <w:r>
        <w:t>• Device and carrier information</w:t>
      </w:r>
    </w:p>
    <w:p w14:paraId="3E56A7DF" w14:textId="77777777" w:rsidR="005C7621" w:rsidRDefault="005C7621" w:rsidP="005C7621"/>
    <w:p w14:paraId="1D72EEBB" w14:textId="77777777" w:rsidR="005C7621" w:rsidRDefault="005C7621" w:rsidP="005C7621">
      <w:r>
        <w:t>HOW WE USE YOUR INFORMATION</w:t>
      </w:r>
    </w:p>
    <w:p w14:paraId="5D3D31CE" w14:textId="77777777" w:rsidR="005C7621" w:rsidRDefault="005C7621" w:rsidP="005C7621">
      <w:r>
        <w:t>We use your information to:</w:t>
      </w:r>
    </w:p>
    <w:p w14:paraId="0FAC9CAE" w14:textId="77777777" w:rsidR="005C7621" w:rsidRDefault="005C7621" w:rsidP="005C7621">
      <w:r>
        <w:t>• Send promotional messages about cigars, tobacco products, and special offers</w:t>
      </w:r>
    </w:p>
    <w:p w14:paraId="6C0387D0" w14:textId="77777777" w:rsidR="005C7621" w:rsidRDefault="005C7621" w:rsidP="005C7621">
      <w:r>
        <w:t>• Provide order updates and delivery notifications</w:t>
      </w:r>
    </w:p>
    <w:p w14:paraId="5E7E3723" w14:textId="77777777" w:rsidR="005C7621" w:rsidRDefault="005C7621" w:rsidP="005C7621">
      <w:r>
        <w:t>• Send event invitations and store announcements</w:t>
      </w:r>
    </w:p>
    <w:p w14:paraId="2B162E3B" w14:textId="77777777" w:rsidR="005C7621" w:rsidRDefault="005C7621" w:rsidP="005C7621">
      <w:r>
        <w:t>• Improve our SMS marketing effectiveness</w:t>
      </w:r>
    </w:p>
    <w:p w14:paraId="0CF85239" w14:textId="77777777" w:rsidR="005C7621" w:rsidRDefault="005C7621" w:rsidP="005C7621">
      <w:r>
        <w:t>• Comply with legal and regulatory requirements</w:t>
      </w:r>
    </w:p>
    <w:p w14:paraId="2D76FE72" w14:textId="77777777" w:rsidR="005C7621" w:rsidRDefault="005C7621" w:rsidP="005C7621"/>
    <w:p w14:paraId="490C158F" w14:textId="77777777" w:rsidR="005C7621" w:rsidRDefault="005C7621" w:rsidP="005C7621">
      <w:r>
        <w:t>CIGAR RETAIL SPECIFIC CONSIDERATIONS</w:t>
      </w:r>
    </w:p>
    <w:p w14:paraId="6FA3E6FD" w14:textId="77777777" w:rsidR="005C7621" w:rsidRDefault="005C7621" w:rsidP="005C7621">
      <w:r>
        <w:t>As a cigar retailer, Neumann's Cigars &amp; More operates under specific regulations:</w:t>
      </w:r>
    </w:p>
    <w:p w14:paraId="7DE16228" w14:textId="77777777" w:rsidR="005C7621" w:rsidRDefault="005C7621" w:rsidP="005C7621">
      <w:r>
        <w:t>• We verify that SMS recipients are 21 years of age or older</w:t>
      </w:r>
    </w:p>
    <w:p w14:paraId="4A7F8840" w14:textId="77777777" w:rsidR="005C7621" w:rsidRDefault="005C7621" w:rsidP="005C7621">
      <w:r>
        <w:lastRenderedPageBreak/>
        <w:t>• We comply with all applicable tobacco advertising regulations</w:t>
      </w:r>
    </w:p>
    <w:p w14:paraId="199AD27F" w14:textId="77777777" w:rsidR="005C7621" w:rsidRDefault="005C7621" w:rsidP="005C7621">
      <w:r>
        <w:t>• We respect local and state laws regarding tobacco marketing</w:t>
      </w:r>
    </w:p>
    <w:p w14:paraId="638A2468" w14:textId="77777777" w:rsidR="005C7621" w:rsidRDefault="005C7621" w:rsidP="005C7621">
      <w:r>
        <w:t>• We maintain records as required by tobacco control authorities</w:t>
      </w:r>
    </w:p>
    <w:p w14:paraId="45A3948E" w14:textId="77777777" w:rsidR="005C7621" w:rsidRDefault="005C7621" w:rsidP="005C7621"/>
    <w:p w14:paraId="2F86DF35" w14:textId="77777777" w:rsidR="005C7621" w:rsidRDefault="005C7621" w:rsidP="005C7621">
      <w:r>
        <w:t>DATA SHARING</w:t>
      </w:r>
    </w:p>
    <w:p w14:paraId="642DC300" w14:textId="77777777" w:rsidR="005C7621" w:rsidRDefault="005C7621" w:rsidP="005C7621">
      <w:r>
        <w:t>We do not sell your personal information. We may share your data with:</w:t>
      </w:r>
    </w:p>
    <w:p w14:paraId="4A9ED388" w14:textId="77777777" w:rsidR="005C7621" w:rsidRDefault="005C7621" w:rsidP="005C7621">
      <w:r>
        <w:t>• SMS service providers who help deliver messages</w:t>
      </w:r>
    </w:p>
    <w:p w14:paraId="4A25DDE6" w14:textId="77777777" w:rsidR="005C7621" w:rsidRDefault="005C7621" w:rsidP="005C7621">
      <w:r>
        <w:t>• Analytics providers for improving our services</w:t>
      </w:r>
    </w:p>
    <w:p w14:paraId="29BEA410" w14:textId="77777777" w:rsidR="005C7621" w:rsidRDefault="005C7621" w:rsidP="005C7621">
      <w:r>
        <w:t>• Legal authorities when required by law</w:t>
      </w:r>
    </w:p>
    <w:p w14:paraId="11A8B5AF" w14:textId="77777777" w:rsidR="005C7621" w:rsidRDefault="005C7621" w:rsidP="005C7621">
      <w:r>
        <w:t>• Business partners only with your explicit consent</w:t>
      </w:r>
    </w:p>
    <w:p w14:paraId="104EB313" w14:textId="77777777" w:rsidR="005C7621" w:rsidRDefault="005C7621" w:rsidP="005C7621"/>
    <w:p w14:paraId="363891BB" w14:textId="77777777" w:rsidR="005C7621" w:rsidRDefault="005C7621" w:rsidP="005C7621">
      <w:r>
        <w:t>DATA SECURITY</w:t>
      </w:r>
    </w:p>
    <w:p w14:paraId="333B84C2" w14:textId="77777777" w:rsidR="005C7621" w:rsidRDefault="005C7621" w:rsidP="005C7621">
      <w:r>
        <w:t>We implement appropriate technical and organizational measures to protect your personal information, including:</w:t>
      </w:r>
    </w:p>
    <w:p w14:paraId="0D60C771" w14:textId="77777777" w:rsidR="005C7621" w:rsidRDefault="005C7621" w:rsidP="005C7621">
      <w:r>
        <w:t>• Secure data transmission protocols</w:t>
      </w:r>
    </w:p>
    <w:p w14:paraId="54D00008" w14:textId="77777777" w:rsidR="005C7621" w:rsidRDefault="005C7621" w:rsidP="005C7621">
      <w:r>
        <w:t>• Regular security assessments</w:t>
      </w:r>
    </w:p>
    <w:p w14:paraId="4A9E25C5" w14:textId="77777777" w:rsidR="005C7621" w:rsidRDefault="005C7621" w:rsidP="005C7621">
      <w:r>
        <w:t>• Access controls and employee training</w:t>
      </w:r>
    </w:p>
    <w:p w14:paraId="301BE1DD" w14:textId="77777777" w:rsidR="005C7621" w:rsidRDefault="005C7621" w:rsidP="005C7621">
      <w:r>
        <w:t>• Secure data storage practices</w:t>
      </w:r>
    </w:p>
    <w:p w14:paraId="38B4B952" w14:textId="77777777" w:rsidR="005C7621" w:rsidRDefault="005C7621" w:rsidP="005C7621"/>
    <w:p w14:paraId="0836570F" w14:textId="77777777" w:rsidR="005C7621" w:rsidRDefault="005C7621" w:rsidP="005C7621">
      <w:r>
        <w:t>RETENTION POLICY</w:t>
      </w:r>
    </w:p>
    <w:p w14:paraId="27B68CE1" w14:textId="77777777" w:rsidR="005C7621" w:rsidRDefault="005C7621" w:rsidP="005C7621">
      <w:r>
        <w:t>We retain your SMS data for:</w:t>
      </w:r>
    </w:p>
    <w:p w14:paraId="21475095" w14:textId="77777777" w:rsidR="005C7621" w:rsidRDefault="005C7621" w:rsidP="005C7621">
      <w:r>
        <w:t>• Active subscribers: Until you opt-out plus 30 days</w:t>
      </w:r>
    </w:p>
    <w:p w14:paraId="47EB2A7D" w14:textId="77777777" w:rsidR="005C7621" w:rsidRDefault="005C7621" w:rsidP="005C7621">
      <w:r>
        <w:t>• Opt-out records: 3 years for compliance purposes</w:t>
      </w:r>
    </w:p>
    <w:p w14:paraId="23C9C664" w14:textId="77777777" w:rsidR="005C7621" w:rsidRDefault="005C7621" w:rsidP="005C7621">
      <w:r>
        <w:t>• Analytics data: 2 years in aggregated, non-identifiable form</w:t>
      </w:r>
    </w:p>
    <w:p w14:paraId="0ECCC106" w14:textId="77777777" w:rsidR="005C7621" w:rsidRDefault="005C7621" w:rsidP="005C7621"/>
    <w:p w14:paraId="6015BCB9" w14:textId="77777777" w:rsidR="005C7621" w:rsidRDefault="005C7621" w:rsidP="005C7621">
      <w:r>
        <w:t>YOUR PRIVACY RIGHTS</w:t>
      </w:r>
    </w:p>
    <w:p w14:paraId="3CF5F23A" w14:textId="77777777" w:rsidR="005C7621" w:rsidRDefault="005C7621" w:rsidP="005C7621">
      <w:r>
        <w:lastRenderedPageBreak/>
        <w:t>You have the right to:</w:t>
      </w:r>
    </w:p>
    <w:p w14:paraId="425A7FED" w14:textId="77777777" w:rsidR="005C7621" w:rsidRDefault="005C7621" w:rsidP="005C7621">
      <w:r>
        <w:t>• Access your personal information we hold</w:t>
      </w:r>
    </w:p>
    <w:p w14:paraId="24EA6D4F" w14:textId="77777777" w:rsidR="005C7621" w:rsidRDefault="005C7621" w:rsidP="005C7621">
      <w:r>
        <w:t>• Request correction of inaccurate information</w:t>
      </w:r>
    </w:p>
    <w:p w14:paraId="50702ABE" w14:textId="77777777" w:rsidR="005C7621" w:rsidRDefault="005C7621" w:rsidP="005C7621">
      <w:r>
        <w:t>• Request deletion of your data (subject to legal requirements)</w:t>
      </w:r>
    </w:p>
    <w:p w14:paraId="7A2499F4" w14:textId="77777777" w:rsidR="005C7621" w:rsidRDefault="005C7621" w:rsidP="005C7621">
      <w:r>
        <w:t>• Object to processing of your data</w:t>
      </w:r>
    </w:p>
    <w:p w14:paraId="7BC3E671" w14:textId="69332B29" w:rsidR="008B07F2" w:rsidRDefault="005C7621" w:rsidP="005C7621">
      <w:r>
        <w:t>• Receive a copy of your data in a portable format</w:t>
      </w:r>
    </w:p>
    <w:sectPr w:rsidR="008B07F2" w:rsidSect="0024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21"/>
    <w:rsid w:val="0009576F"/>
    <w:rsid w:val="00130F49"/>
    <w:rsid w:val="00242999"/>
    <w:rsid w:val="005753D0"/>
    <w:rsid w:val="005C7621"/>
    <w:rsid w:val="00694212"/>
    <w:rsid w:val="008B07F2"/>
    <w:rsid w:val="00904228"/>
    <w:rsid w:val="009C697F"/>
    <w:rsid w:val="009F1372"/>
    <w:rsid w:val="00D8629E"/>
    <w:rsid w:val="00EB13C3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22A09"/>
  <w14:defaultImageDpi w14:val="32767"/>
  <w15:chartTrackingRefBased/>
  <w15:docId w15:val="{DCE8AC17-09E1-D540-B020-92BA5338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Neumann</dc:creator>
  <cp:keywords/>
  <dc:description/>
  <cp:lastModifiedBy>Julie Neumann</cp:lastModifiedBy>
  <cp:revision>1</cp:revision>
  <dcterms:created xsi:type="dcterms:W3CDTF">2025-08-25T15:43:00Z</dcterms:created>
  <dcterms:modified xsi:type="dcterms:W3CDTF">2025-08-25T15:44:00Z</dcterms:modified>
</cp:coreProperties>
</file>